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6A4" w:rsidRPr="00160508" w:rsidRDefault="008F76A4" w:rsidP="008F76A4">
      <w:pPr>
        <w:pStyle w:val="Nagwek2"/>
        <w:ind w:left="511" w:hanging="360"/>
        <w:rPr>
          <w:color w:val="FFFFFF" w:themeColor="background1"/>
          <w:sz w:val="32"/>
          <w:szCs w:val="32"/>
        </w:rPr>
      </w:pPr>
      <w:r w:rsidRPr="00160508">
        <w:rPr>
          <w:color w:val="FFFFFF" w:themeColor="background1"/>
          <w:sz w:val="32"/>
          <w:szCs w:val="32"/>
          <w:highlight w:val="blue"/>
        </w:rPr>
        <w:t>Wydawanie dyplomów potwierdzających kwalifikacje zaw</w:t>
      </w:r>
      <w:bookmarkStart w:id="0" w:name="_GoBack"/>
      <w:bookmarkEnd w:id="0"/>
      <w:r w:rsidRPr="00160508">
        <w:rPr>
          <w:color w:val="FFFFFF" w:themeColor="background1"/>
          <w:sz w:val="32"/>
          <w:szCs w:val="32"/>
          <w:highlight w:val="blue"/>
        </w:rPr>
        <w:t>odowe</w:t>
      </w:r>
      <w:r w:rsidRPr="00160508">
        <w:rPr>
          <w:color w:val="FFFFFF" w:themeColor="background1"/>
          <w:sz w:val="32"/>
          <w:szCs w:val="32"/>
        </w:rPr>
        <w:t xml:space="preserve"> </w:t>
      </w:r>
    </w:p>
    <w:p w:rsidR="008F76A4" w:rsidRPr="008F76A4" w:rsidRDefault="008F76A4" w:rsidP="008F76A4"/>
    <w:p w:rsidR="008F76A4" w:rsidRDefault="008F76A4" w:rsidP="008F76A4">
      <w:pPr>
        <w:numPr>
          <w:ilvl w:val="0"/>
          <w:numId w:val="1"/>
        </w:numPr>
        <w:ind w:right="3" w:hanging="360"/>
      </w:pPr>
      <w:r>
        <w:t xml:space="preserve">Dyplom potwierdzający kwalifikacje zawodowe wydaje się na wniosek osoby </w:t>
      </w:r>
      <w:r>
        <w:rPr>
          <w:shd w:val="clear" w:color="auto" w:fill="BDD6EE"/>
        </w:rPr>
        <w:t>(Załącznik 11.)</w:t>
      </w:r>
      <w:r>
        <w:t xml:space="preserve"> złożony do dyrektora komisji okręgowej, który wydał świadectwo potwierdzające ostatnią kwalifikację wyodrębnioną w danym zawodzie. Do wniosku dołącza się dokumenty potwierdzające spełnienie warunków do wydania dyplomu.  </w:t>
      </w:r>
    </w:p>
    <w:p w:rsidR="008F76A4" w:rsidRDefault="008F76A4" w:rsidP="008F76A4">
      <w:pPr>
        <w:numPr>
          <w:ilvl w:val="0"/>
          <w:numId w:val="1"/>
        </w:numPr>
        <w:ind w:right="3" w:hanging="360"/>
      </w:pPr>
      <w:r>
        <w:t xml:space="preserve">Dyplomy potwierdzające kwalifikacje zawodowe dla absolwentów, którzy nie otrzymali dyplomów bezpośrednio po ukończeniu szkoły oraz dla osób, które ukończyły kwalifikacyjny kurs zawodowy, osób dorosłych, które ukończyły praktyczną naukę zawodu dorosłych lub przyuczenie do pracy dorosłych, oraz osób przystępujących do eksternistycznego egzaminu zawodowego wydaje komisja okręgowa na wniosek tych osób.  </w:t>
      </w:r>
    </w:p>
    <w:p w:rsidR="008F76A4" w:rsidRDefault="008F76A4" w:rsidP="008F76A4">
      <w:pPr>
        <w:numPr>
          <w:ilvl w:val="0"/>
          <w:numId w:val="1"/>
        </w:numPr>
        <w:ind w:right="3" w:hanging="360"/>
      </w:pPr>
      <w:r>
        <w:t xml:space="preserve">Na wniosek osoby posiadającej dyplom </w:t>
      </w:r>
      <w:r>
        <w:rPr>
          <w:shd w:val="clear" w:color="auto" w:fill="BDD6EE"/>
        </w:rPr>
        <w:t>(Załącznik 11.)</w:t>
      </w:r>
      <w:r>
        <w:t xml:space="preserve">, komisja okręgowa, która wydała dyplom, wydaje suplement do dyplomu sporządzony odpowiednio na podstawie opisu kwalifikacji albo opisu zawodu, określonych w podstawie programowej kształcenia w danym zawodzie, albo na podstawie opisu kształcenia w danym zawodzie określonym w podstawie programowej kształcenia w zawodach. Wniosek zawiera imię i nazwisko, adres zamieszkania oraz numer PESEL osoby posiadającej dyplom, a w przypadku braku numeru PESEL – serię  i numer paszportu lub innego dokumentu potwierdzającego tożsamość. </w:t>
      </w:r>
    </w:p>
    <w:p w:rsidR="007F3A2E" w:rsidRDefault="007F3A2E"/>
    <w:sectPr w:rsidR="007F3A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C11B7"/>
    <w:multiLevelType w:val="hybridMultilevel"/>
    <w:tmpl w:val="79A07A32"/>
    <w:lvl w:ilvl="0" w:tplc="46CED828">
      <w:start w:val="1"/>
      <w:numFmt w:val="decimal"/>
      <w:lvlText w:val="%1."/>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686EF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2C995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EADA6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208F4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627EC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3E67E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5A439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04301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A4"/>
    <w:rsid w:val="00160508"/>
    <w:rsid w:val="007F3A2E"/>
    <w:rsid w:val="008F76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B2F35-E1CB-4EB4-9D27-BE2465E2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76A4"/>
    <w:pPr>
      <w:spacing w:after="12" w:line="268" w:lineRule="auto"/>
      <w:ind w:left="379" w:hanging="365"/>
      <w:jc w:val="both"/>
    </w:pPr>
    <w:rPr>
      <w:rFonts w:ascii="Times New Roman" w:eastAsia="Times New Roman" w:hAnsi="Times New Roman" w:cs="Times New Roman"/>
      <w:color w:val="000000"/>
      <w:lang w:eastAsia="pl-PL"/>
    </w:rPr>
  </w:style>
  <w:style w:type="paragraph" w:styleId="Nagwek2">
    <w:name w:val="heading 2"/>
    <w:next w:val="Normalny"/>
    <w:link w:val="Nagwek2Znak"/>
    <w:uiPriority w:val="9"/>
    <w:unhideWhenUsed/>
    <w:qFormat/>
    <w:rsid w:val="008F76A4"/>
    <w:pPr>
      <w:keepNext/>
      <w:keepLines/>
      <w:spacing w:after="5" w:line="271" w:lineRule="auto"/>
      <w:ind w:left="24" w:hanging="10"/>
      <w:jc w:val="both"/>
      <w:outlineLvl w:val="1"/>
    </w:pPr>
    <w:rPr>
      <w:rFonts w:ascii="Times New Roman" w:eastAsia="Times New Roman" w:hAnsi="Times New Roman" w:cs="Times New Roman"/>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F76A4"/>
    <w:rPr>
      <w:rFonts w:ascii="Times New Roman" w:eastAsia="Times New Roman" w:hAnsi="Times New Roman" w:cs="Times New Roman"/>
      <w:b/>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1161</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wicedyrektor</dc:creator>
  <cp:keywords/>
  <dc:description/>
  <cp:lastModifiedBy>wicedyrektor</cp:lastModifiedBy>
  <cp:revision>2</cp:revision>
  <dcterms:created xsi:type="dcterms:W3CDTF">2016-09-18T11:13:00Z</dcterms:created>
  <dcterms:modified xsi:type="dcterms:W3CDTF">2016-09-18T11:38:00Z</dcterms:modified>
</cp:coreProperties>
</file>